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A6" w:rsidRPr="00A65A94" w:rsidRDefault="00C639A6" w:rsidP="00C639A6">
      <w:pPr>
        <w:jc w:val="center"/>
        <w:rPr>
          <w:b/>
          <w:sz w:val="32"/>
          <w:szCs w:val="32"/>
        </w:rPr>
      </w:pPr>
      <w:r w:rsidRPr="00A65A94">
        <w:rPr>
          <w:b/>
          <w:sz w:val="32"/>
          <w:szCs w:val="32"/>
        </w:rPr>
        <w:t xml:space="preserve">Trade plan for the </w:t>
      </w:r>
      <w:r>
        <w:rPr>
          <w:b/>
          <w:sz w:val="32"/>
          <w:szCs w:val="32"/>
        </w:rPr>
        <w:t>British Pound Currency Futures</w:t>
      </w:r>
      <w:r w:rsidRPr="00A65A94">
        <w:rPr>
          <w:b/>
          <w:sz w:val="32"/>
          <w:szCs w:val="32"/>
        </w:rPr>
        <w:t xml:space="preserve"> using HVMM 2010</w:t>
      </w:r>
    </w:p>
    <w:p w:rsidR="00BA1DBC" w:rsidRDefault="00C639A6">
      <w:r>
        <w:t xml:space="preserve">Chart: @BP 144 </w:t>
      </w:r>
      <w:proofErr w:type="gramStart"/>
      <w:r>
        <w:t>tick</w:t>
      </w:r>
      <w:proofErr w:type="gramEnd"/>
    </w:p>
    <w:p w:rsidR="00C639A6" w:rsidRDefault="00C639A6" w:rsidP="00C639A6">
      <w:pPr>
        <w:spacing w:after="0" w:line="240" w:lineRule="auto"/>
      </w:pPr>
      <w:r>
        <w:t>Settings</w:t>
      </w:r>
    </w:p>
    <w:p w:rsidR="00C639A6" w:rsidRDefault="00C639A6" w:rsidP="00C639A6">
      <w:pPr>
        <w:spacing w:after="0" w:line="240" w:lineRule="auto"/>
        <w:ind w:left="720"/>
      </w:pPr>
    </w:p>
    <w:p w:rsidR="00C639A6" w:rsidRDefault="00C639A6" w:rsidP="00C639A6">
      <w:pPr>
        <w:pStyle w:val="ListParagraph"/>
        <w:numPr>
          <w:ilvl w:val="0"/>
          <w:numId w:val="2"/>
        </w:numPr>
        <w:spacing w:after="0" w:line="240" w:lineRule="auto"/>
      </w:pPr>
      <w:r>
        <w:t>PL 4</w:t>
      </w:r>
    </w:p>
    <w:p w:rsidR="00C639A6" w:rsidRDefault="00C639A6" w:rsidP="00C639A6">
      <w:pPr>
        <w:pStyle w:val="ListParagraph"/>
        <w:numPr>
          <w:ilvl w:val="0"/>
          <w:numId w:val="2"/>
        </w:numPr>
        <w:spacing w:after="0" w:line="240" w:lineRule="auto"/>
      </w:pPr>
      <w:r>
        <w:t>T 1x = 2.75</w:t>
      </w:r>
    </w:p>
    <w:p w:rsidR="00C639A6" w:rsidRDefault="00C639A6" w:rsidP="00C639A6">
      <w:pPr>
        <w:pStyle w:val="ListParagraph"/>
        <w:numPr>
          <w:ilvl w:val="0"/>
          <w:numId w:val="2"/>
        </w:numPr>
        <w:spacing w:after="0" w:line="240" w:lineRule="auto"/>
      </w:pPr>
      <w:r>
        <w:t>T 2x = 3.75</w:t>
      </w:r>
    </w:p>
    <w:p w:rsidR="00C639A6" w:rsidRDefault="00A87B9F" w:rsidP="00C639A6">
      <w:pPr>
        <w:pStyle w:val="ListParagraph"/>
        <w:numPr>
          <w:ilvl w:val="0"/>
          <w:numId w:val="2"/>
        </w:numPr>
        <w:spacing w:after="0" w:line="240" w:lineRule="auto"/>
      </w:pPr>
      <w:r>
        <w:t>EE Stop = 1</w:t>
      </w:r>
    </w:p>
    <w:p w:rsidR="00C639A6" w:rsidRDefault="00C639A6" w:rsidP="00C639A6">
      <w:pPr>
        <w:pStyle w:val="ListParagraph"/>
        <w:numPr>
          <w:ilvl w:val="0"/>
          <w:numId w:val="2"/>
        </w:numPr>
        <w:spacing w:after="0" w:line="240" w:lineRule="auto"/>
      </w:pPr>
      <w:r>
        <w:t>RE T 1x = 2.25</w:t>
      </w:r>
    </w:p>
    <w:p w:rsidR="00C639A6" w:rsidRDefault="00C639A6" w:rsidP="00C639A6">
      <w:pPr>
        <w:pStyle w:val="ListParagraph"/>
        <w:numPr>
          <w:ilvl w:val="0"/>
          <w:numId w:val="2"/>
        </w:numPr>
        <w:spacing w:after="0" w:line="240" w:lineRule="auto"/>
      </w:pPr>
      <w:r>
        <w:t>RE T 2 x = 3.25</w:t>
      </w:r>
    </w:p>
    <w:p w:rsidR="00C639A6" w:rsidRDefault="00C639A6" w:rsidP="00C639A6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ReEnterXValue</w:t>
      </w:r>
      <w:proofErr w:type="spellEnd"/>
      <w:r>
        <w:t xml:space="preserve"> = 1</w:t>
      </w:r>
    </w:p>
    <w:p w:rsidR="00C639A6" w:rsidRDefault="00C639A6" w:rsidP="00C639A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 Stop;  2 x </w:t>
      </w:r>
      <w:proofErr w:type="spellStart"/>
      <w:r>
        <w:t>IncrX</w:t>
      </w:r>
      <w:proofErr w:type="spellEnd"/>
    </w:p>
    <w:p w:rsidR="00C639A6" w:rsidRDefault="00C639A6" w:rsidP="00C639A6">
      <w:pPr>
        <w:spacing w:after="0" w:line="240" w:lineRule="auto"/>
      </w:pPr>
    </w:p>
    <w:p w:rsidR="00C639A6" w:rsidRDefault="00C639A6" w:rsidP="00C639A6">
      <w:pPr>
        <w:numPr>
          <w:ilvl w:val="0"/>
          <w:numId w:val="3"/>
        </w:numPr>
        <w:spacing w:after="0" w:line="240" w:lineRule="auto"/>
      </w:pPr>
      <w:r>
        <w:t>Use 1x as MM level; use same strategy for both B’s and PB’s</w:t>
      </w:r>
    </w:p>
    <w:p w:rsidR="00C639A6" w:rsidRDefault="00C639A6" w:rsidP="00C639A6">
      <w:pPr>
        <w:numPr>
          <w:ilvl w:val="1"/>
          <w:numId w:val="3"/>
        </w:numPr>
        <w:spacing w:after="0" w:line="240" w:lineRule="auto"/>
      </w:pPr>
      <w:r>
        <w:t>First time Hit, lock in 1 tick for free trade</w:t>
      </w:r>
    </w:p>
    <w:p w:rsidR="00C639A6" w:rsidRDefault="00C639A6" w:rsidP="00C639A6">
      <w:pPr>
        <w:numPr>
          <w:ilvl w:val="1"/>
          <w:numId w:val="3"/>
        </w:numPr>
        <w:spacing w:after="0" w:line="240" w:lineRule="auto"/>
      </w:pPr>
      <w:r>
        <w:t>2</w:t>
      </w:r>
      <w:r w:rsidRPr="00025C44">
        <w:rPr>
          <w:vertAlign w:val="superscript"/>
        </w:rPr>
        <w:t>nd</w:t>
      </w:r>
      <w:r>
        <w:t xml:space="preserve"> time hit or if penetrated, use 3 bar stop</w:t>
      </w:r>
    </w:p>
    <w:p w:rsidR="00A87B9F" w:rsidRDefault="00A87B9F" w:rsidP="00A87B9F">
      <w:pPr>
        <w:spacing w:after="0" w:line="240" w:lineRule="auto"/>
        <w:ind w:left="1440"/>
      </w:pPr>
    </w:p>
    <w:p w:rsidR="00C639A6" w:rsidRDefault="00A87B9F" w:rsidP="00C639A6">
      <w:pPr>
        <w:pStyle w:val="ListParagraph"/>
        <w:numPr>
          <w:ilvl w:val="0"/>
          <w:numId w:val="3"/>
        </w:numPr>
        <w:spacing w:after="0" w:line="240" w:lineRule="auto"/>
      </w:pPr>
      <w:r>
        <w:t>Adjust around directional and key levels for entries and stops; go 1 ticks beyond 10’s and 5’s</w:t>
      </w:r>
    </w:p>
    <w:p w:rsidR="00A87B9F" w:rsidRDefault="00A87B9F" w:rsidP="00A87B9F">
      <w:pPr>
        <w:numPr>
          <w:ilvl w:val="0"/>
          <w:numId w:val="3"/>
        </w:numPr>
        <w:spacing w:after="0" w:line="240" w:lineRule="auto"/>
      </w:pPr>
      <w:r>
        <w:t>For Targets, if a T is 1 or 2 ticks beyond a 100 or 50 level, move it to that level</w:t>
      </w:r>
    </w:p>
    <w:p w:rsidR="00A87B9F" w:rsidRDefault="00A87B9F" w:rsidP="00A87B9F">
      <w:pPr>
        <w:numPr>
          <w:ilvl w:val="0"/>
          <w:numId w:val="3"/>
        </w:numPr>
        <w:spacing w:after="0" w:line="240" w:lineRule="auto"/>
      </w:pPr>
      <w:r>
        <w:t xml:space="preserve">If 1 </w:t>
      </w:r>
      <w:proofErr w:type="gramStart"/>
      <w:r>
        <w:t>tick</w:t>
      </w:r>
      <w:proofErr w:type="gramEnd"/>
      <w:r>
        <w:t xml:space="preserve"> to T, exit at MM level, worst case.</w:t>
      </w:r>
    </w:p>
    <w:p w:rsidR="00A87B9F" w:rsidRDefault="00A87B9F" w:rsidP="00A87B9F">
      <w:pPr>
        <w:numPr>
          <w:ilvl w:val="0"/>
          <w:numId w:val="3"/>
        </w:numPr>
        <w:spacing w:after="0" w:line="240" w:lineRule="auto"/>
      </w:pPr>
      <w:r>
        <w:t>News Events: Can get in sync with earlier set up if with trend and mm not reached through news</w:t>
      </w:r>
    </w:p>
    <w:p w:rsidR="00A87B9F" w:rsidRDefault="00A87B9F" w:rsidP="00A87B9F">
      <w:pPr>
        <w:numPr>
          <w:ilvl w:val="0"/>
          <w:numId w:val="3"/>
        </w:numPr>
        <w:spacing w:after="0" w:line="240" w:lineRule="auto"/>
      </w:pPr>
      <w:r>
        <w:t xml:space="preserve">For FTOD, wait for new set up; </w:t>
      </w:r>
      <w:proofErr w:type="spellStart"/>
      <w:r>
        <w:t>pb’s</w:t>
      </w:r>
      <w:proofErr w:type="spellEnd"/>
      <w:r>
        <w:t xml:space="preserve"> ok for FTOD</w:t>
      </w:r>
    </w:p>
    <w:p w:rsidR="00A87B9F" w:rsidRDefault="00A87B9F" w:rsidP="00A87B9F">
      <w:pPr>
        <w:numPr>
          <w:ilvl w:val="0"/>
          <w:numId w:val="3"/>
        </w:numPr>
        <w:spacing w:after="0" w:line="240" w:lineRule="auto"/>
      </w:pPr>
      <w:r>
        <w:t>Stand down 5 min in front of news.</w:t>
      </w:r>
    </w:p>
    <w:p w:rsidR="00A87B9F" w:rsidRDefault="00A87B9F" w:rsidP="00A87B9F">
      <w:pPr>
        <w:numPr>
          <w:ilvl w:val="0"/>
          <w:numId w:val="3"/>
        </w:numPr>
        <w:spacing w:after="0" w:line="240" w:lineRule="auto"/>
      </w:pPr>
      <w:r>
        <w:t>Filter: Don’t take trades against the directional where the T is on the other side of the E, unless you can get in with a tiny adjustment, 2 or 3 ticks only or if the target is within a few ticks and you can adjust as well.</w:t>
      </w:r>
    </w:p>
    <w:p w:rsidR="00A87B9F" w:rsidRDefault="00A87B9F" w:rsidP="00A87B9F">
      <w:pPr>
        <w:numPr>
          <w:ilvl w:val="0"/>
          <w:numId w:val="3"/>
        </w:numPr>
        <w:spacing w:after="0" w:line="240" w:lineRule="auto"/>
      </w:pPr>
      <w:r>
        <w:t xml:space="preserve">Can Take Mom Flip PB’s if </w:t>
      </w:r>
      <w:proofErr w:type="spellStart"/>
      <w:r>
        <w:t>osob</w:t>
      </w:r>
      <w:proofErr w:type="spellEnd"/>
      <w:r>
        <w:t xml:space="preserve"> is strong with trend</w:t>
      </w:r>
    </w:p>
    <w:p w:rsidR="00A87B9F" w:rsidRDefault="00A87B9F" w:rsidP="00A87B9F">
      <w:pPr>
        <w:numPr>
          <w:ilvl w:val="0"/>
          <w:numId w:val="3"/>
        </w:numPr>
        <w:spacing w:after="0" w:line="240" w:lineRule="auto"/>
      </w:pPr>
      <w:r>
        <w:t xml:space="preserve">Don’t take more than 1 multiple </w:t>
      </w:r>
      <w:proofErr w:type="spellStart"/>
      <w:proofErr w:type="gramStart"/>
      <w:r>
        <w:t>PullBack</w:t>
      </w:r>
      <w:proofErr w:type="spellEnd"/>
      <w:proofErr w:type="gramEnd"/>
      <w:r>
        <w:t xml:space="preserve"> (PBs) if PBs is the FTOD.</w:t>
      </w:r>
    </w:p>
    <w:p w:rsidR="00A87B9F" w:rsidRDefault="00A87B9F" w:rsidP="00A87B9F">
      <w:pPr>
        <w:numPr>
          <w:ilvl w:val="0"/>
          <w:numId w:val="3"/>
        </w:numPr>
        <w:spacing w:after="0" w:line="240" w:lineRule="auto"/>
      </w:pPr>
      <w:r>
        <w:t xml:space="preserve">Be Careful during rollover week.  TS </w:t>
      </w:r>
      <w:proofErr w:type="gramStart"/>
      <w:r>
        <w:t>changes</w:t>
      </w:r>
      <w:proofErr w:type="gramEnd"/>
      <w:r>
        <w:t xml:space="preserve"> the continuous chart too soon. You’ll need to stay on the old contract </w:t>
      </w:r>
      <w:proofErr w:type="spellStart"/>
      <w:r>
        <w:t>til</w:t>
      </w:r>
      <w:proofErr w:type="spellEnd"/>
      <w:r>
        <w:t xml:space="preserve"> middle of Thursday.</w:t>
      </w:r>
    </w:p>
    <w:p w:rsidR="00A87B9F" w:rsidRDefault="00A87B9F" w:rsidP="00A87B9F">
      <w:pPr>
        <w:spacing w:after="0" w:line="240" w:lineRule="auto"/>
      </w:pPr>
    </w:p>
    <w:p w:rsidR="00A87B9F" w:rsidRPr="00A87B9F" w:rsidRDefault="00A87B9F" w:rsidP="00A87B9F">
      <w:pPr>
        <w:rPr>
          <w:b/>
          <w:u w:val="single"/>
        </w:rPr>
      </w:pPr>
      <w:r w:rsidRPr="007B127F">
        <w:rPr>
          <w:b/>
          <w:u w:val="single"/>
        </w:rPr>
        <w:t>MM Rules</w:t>
      </w:r>
    </w:p>
    <w:p w:rsidR="00A87B9F" w:rsidRDefault="00A87B9F" w:rsidP="00A87B9F">
      <w:pPr>
        <w:numPr>
          <w:ilvl w:val="0"/>
          <w:numId w:val="5"/>
        </w:numPr>
        <w:spacing w:after="0" w:line="240" w:lineRule="auto"/>
      </w:pPr>
      <w:r>
        <w:t>Fractional Stops round up a tick (long example)</w:t>
      </w:r>
    </w:p>
    <w:p w:rsidR="00A87B9F" w:rsidRDefault="00A87B9F" w:rsidP="00A87B9F">
      <w:pPr>
        <w:numPr>
          <w:ilvl w:val="0"/>
          <w:numId w:val="5"/>
        </w:numPr>
        <w:spacing w:after="0" w:line="240" w:lineRule="auto"/>
      </w:pPr>
      <w:r>
        <w:t xml:space="preserve">Once </w:t>
      </w:r>
      <w:proofErr w:type="gramStart"/>
      <w:r>
        <w:t>a</w:t>
      </w:r>
      <w:proofErr w:type="gramEnd"/>
      <w:r>
        <w:t xml:space="preserve"> EE stop shows up, stay with it.  Don’t move it.</w:t>
      </w:r>
    </w:p>
    <w:p w:rsidR="00A87B9F" w:rsidRDefault="00A87B9F" w:rsidP="00A87B9F">
      <w:pPr>
        <w:numPr>
          <w:ilvl w:val="0"/>
          <w:numId w:val="5"/>
        </w:numPr>
        <w:spacing w:after="0" w:line="240" w:lineRule="auto"/>
      </w:pPr>
      <w:r>
        <w:t xml:space="preserve">Using pure </w:t>
      </w:r>
      <w:proofErr w:type="spellStart"/>
      <w:r>
        <w:t>poq</w:t>
      </w:r>
      <w:proofErr w:type="spellEnd"/>
      <w:r>
        <w:t xml:space="preserve"> 2; but need more than 1 tick on at least one trade to qualify</w:t>
      </w:r>
    </w:p>
    <w:p w:rsidR="00A87B9F" w:rsidRDefault="00A87B9F" w:rsidP="00A87B9F">
      <w:pPr>
        <w:numPr>
          <w:ilvl w:val="0"/>
          <w:numId w:val="5"/>
        </w:numPr>
        <w:spacing w:after="0" w:line="240" w:lineRule="auto"/>
      </w:pPr>
      <w:r>
        <w:t>If stopped out with a partial profit or at a loss, take the next RE if PL as stayed the same</w:t>
      </w:r>
    </w:p>
    <w:p w:rsidR="00A87B9F" w:rsidRDefault="00A87B9F" w:rsidP="00A87B9F">
      <w:pPr>
        <w:numPr>
          <w:ilvl w:val="0"/>
          <w:numId w:val="5"/>
        </w:numPr>
        <w:spacing w:after="0" w:line="240" w:lineRule="auto"/>
      </w:pPr>
      <w:r>
        <w:t>If MM is penetrated and full T is very close, and a 3 bar stop doesn’t lock in profit, then move stop around the next nearest 5 or 0 from the entry to lock in a little bit.</w:t>
      </w:r>
    </w:p>
    <w:p w:rsidR="00A87B9F" w:rsidRDefault="00A87B9F" w:rsidP="00A87B9F">
      <w:pPr>
        <w:spacing w:after="0" w:line="240" w:lineRule="auto"/>
      </w:pPr>
    </w:p>
    <w:p w:rsidR="00C639A6" w:rsidRDefault="00C639A6" w:rsidP="00C639A6">
      <w:pPr>
        <w:spacing w:after="0" w:line="240" w:lineRule="auto"/>
      </w:pPr>
    </w:p>
    <w:p w:rsidR="00C639A6" w:rsidRDefault="00C639A6"/>
    <w:sectPr w:rsidR="00C639A6" w:rsidSect="00FA1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24C4"/>
    <w:multiLevelType w:val="hybridMultilevel"/>
    <w:tmpl w:val="3D54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E0264"/>
    <w:multiLevelType w:val="hybridMultilevel"/>
    <w:tmpl w:val="C04EF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AC38D8"/>
    <w:multiLevelType w:val="hybridMultilevel"/>
    <w:tmpl w:val="80969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91102F"/>
    <w:multiLevelType w:val="hybridMultilevel"/>
    <w:tmpl w:val="1908BC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F31448"/>
    <w:multiLevelType w:val="hybridMultilevel"/>
    <w:tmpl w:val="6A081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9A6"/>
    <w:rsid w:val="001E6872"/>
    <w:rsid w:val="0040061C"/>
    <w:rsid w:val="0061661C"/>
    <w:rsid w:val="00811E60"/>
    <w:rsid w:val="00A87B9F"/>
    <w:rsid w:val="00C639A6"/>
    <w:rsid w:val="00FA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2010-03-26T19:50:00Z</dcterms:created>
  <dcterms:modified xsi:type="dcterms:W3CDTF">2010-03-26T19:50:00Z</dcterms:modified>
</cp:coreProperties>
</file>